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0E9" w:rsidRPr="00E871CC" w:rsidRDefault="008C50E9" w:rsidP="008C50E9">
      <w:pPr>
        <w:shd w:val="clear" w:color="auto" w:fill="FFC000" w:themeFill="accent4"/>
        <w:contextualSpacing/>
        <w:jc w:val="center"/>
        <w:rPr>
          <w:rFonts w:cstheme="minorHAnsi"/>
          <w:b/>
          <w:sz w:val="28"/>
          <w:szCs w:val="28"/>
        </w:rPr>
      </w:pPr>
      <w:r>
        <w:rPr>
          <w:rFonts w:cstheme="minorHAnsi"/>
          <w:b/>
          <w:sz w:val="28"/>
          <w:szCs w:val="28"/>
        </w:rPr>
        <w:t>CAMPAIGNING</w:t>
      </w:r>
    </w:p>
    <w:p w:rsidR="00AE68F7" w:rsidRPr="00AE68F7" w:rsidRDefault="00AE68F7" w:rsidP="00AE68F7">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C45A14" w:rsidRPr="00B70F9F" w:rsidRDefault="00AE68F7"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r w:rsidRPr="00B70F9F">
        <w:rPr>
          <w:rFonts w:cstheme="minorHAnsi"/>
          <w:b/>
          <w:sz w:val="28"/>
          <w:szCs w:val="28"/>
          <w:u w:val="single"/>
          <w:lang w:val="en-GB"/>
        </w:rPr>
        <w:t>Campaigning</w:t>
      </w:r>
      <w:r w:rsidR="005E10FE" w:rsidRPr="00B70F9F">
        <w:rPr>
          <w:rFonts w:cstheme="minorHAnsi"/>
          <w:b/>
          <w:sz w:val="28"/>
          <w:szCs w:val="28"/>
          <w:u w:val="single"/>
          <w:lang w:val="en-GB"/>
        </w:rPr>
        <w:t xml:space="preserve"> Review</w:t>
      </w:r>
      <w:r w:rsidRPr="00B70F9F">
        <w:rPr>
          <w:rFonts w:cstheme="minorHAnsi"/>
          <w:b/>
          <w:sz w:val="28"/>
          <w:szCs w:val="28"/>
          <w:u w:val="single"/>
          <w:lang w:val="en-GB"/>
        </w:rPr>
        <w:t xml:space="preserve"> / </w:t>
      </w:r>
      <w:r w:rsidR="001D67BC" w:rsidRPr="00B70F9F">
        <w:rPr>
          <w:rFonts w:cstheme="minorHAnsi"/>
          <w:b/>
          <w:sz w:val="28"/>
          <w:szCs w:val="28"/>
          <w:u w:val="single"/>
          <w:lang w:val="en-GB"/>
        </w:rPr>
        <w:t xml:space="preserve">2021 </w:t>
      </w:r>
      <w:r w:rsidRPr="00B70F9F">
        <w:rPr>
          <w:rFonts w:cstheme="minorHAnsi"/>
          <w:b/>
          <w:sz w:val="28"/>
          <w:szCs w:val="28"/>
          <w:u w:val="single"/>
          <w:lang w:val="en-GB"/>
        </w:rPr>
        <w:t>Work Programme</w:t>
      </w:r>
      <w:r w:rsidR="00D34F52" w:rsidRPr="00B70F9F">
        <w:rPr>
          <w:rFonts w:cstheme="minorHAnsi"/>
          <w:b/>
          <w:sz w:val="28"/>
          <w:szCs w:val="28"/>
          <w:u w:val="single"/>
          <w:lang w:val="en-GB"/>
        </w:rPr>
        <w:br/>
      </w:r>
    </w:p>
    <w:p w:rsidR="001D67BC" w:rsidRPr="001D67BC" w:rsidRDefault="005E10FE"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A review of all current and</w:t>
      </w:r>
      <w:r w:rsidR="00AE68F7">
        <w:t xml:space="preserve"> ongoing public and political campaigns </w:t>
      </w:r>
      <w:r w:rsidR="001D67BC">
        <w:t>has been completed</w:t>
      </w:r>
      <w:r w:rsidR="00AE68F7">
        <w:t>, and a n</w:t>
      </w:r>
      <w:r w:rsidR="001D67BC">
        <w:t xml:space="preserve">ew campaigning work </w:t>
      </w:r>
      <w:proofErr w:type="spellStart"/>
      <w:r w:rsidR="001D67BC">
        <w:t>programme</w:t>
      </w:r>
      <w:proofErr w:type="spellEnd"/>
      <w:r w:rsidR="001D67BC">
        <w:t xml:space="preserve"> for 2021 has been</w:t>
      </w:r>
      <w:r w:rsidR="00AE68F7">
        <w:t xml:space="preserve"> developed which is aligned with </w:t>
      </w:r>
      <w:proofErr w:type="spellStart"/>
      <w:r w:rsidR="00AE68F7">
        <w:t>Fórsa’s</w:t>
      </w:r>
      <w:proofErr w:type="spellEnd"/>
      <w:r w:rsidR="00AE68F7">
        <w:t xml:space="preserve"> strategic, industrial and </w:t>
      </w:r>
      <w:proofErr w:type="spellStart"/>
      <w:r w:rsidR="00AE68F7">
        <w:t>organising</w:t>
      </w:r>
      <w:proofErr w:type="spellEnd"/>
      <w:r w:rsidR="00AE68F7">
        <w:t xml:space="preserve"> objectives.</w:t>
      </w:r>
      <w:r w:rsidR="004B6AE8">
        <w:t xml:space="preserve"> </w:t>
      </w:r>
      <w:r w:rsidR="001D67BC">
        <w:br/>
      </w:r>
    </w:p>
    <w:p w:rsidR="004B6AE8" w:rsidRPr="001D67BC" w:rsidRDefault="001D67BC" w:rsidP="004B6AE8">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u w:val="single"/>
          <w:lang w:val="en-GB"/>
        </w:rPr>
      </w:pPr>
      <w:r w:rsidRPr="001D67BC">
        <w:rPr>
          <w:u w:val="single"/>
        </w:rPr>
        <w:t xml:space="preserve">A presentation on this review and a spreadsheet containing the work </w:t>
      </w:r>
      <w:proofErr w:type="spellStart"/>
      <w:r w:rsidRPr="001D67BC">
        <w:rPr>
          <w:u w:val="single"/>
        </w:rPr>
        <w:t>programme</w:t>
      </w:r>
      <w:proofErr w:type="spellEnd"/>
      <w:r w:rsidRPr="001D67BC">
        <w:rPr>
          <w:u w:val="single"/>
        </w:rPr>
        <w:t xml:space="preserve"> have been circulated with the papers for this NEC meeting.</w:t>
      </w:r>
      <w:r w:rsidR="004B6AE8" w:rsidRPr="001D67BC">
        <w:rPr>
          <w:rFonts w:cstheme="minorHAnsi"/>
          <w:u w:val="single"/>
          <w:lang w:val="en-GB"/>
        </w:rPr>
        <w:br/>
      </w:r>
    </w:p>
    <w:p w:rsidR="001D67BC" w:rsidRDefault="004B6AE8" w:rsidP="001D67BC">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t xml:space="preserve">The </w:t>
      </w:r>
      <w:r w:rsidR="001D67BC">
        <w:t>review was informed by meetings with heads of division</w:t>
      </w:r>
      <w:r>
        <w:t xml:space="preserve"> </w:t>
      </w:r>
      <w:r w:rsidR="001D67BC">
        <w:t xml:space="preserve">which took place in November to discuss campaigning priorities, resourcing and sequencing. The new work </w:t>
      </w:r>
      <w:proofErr w:type="spellStart"/>
      <w:r w:rsidR="001D67BC">
        <w:t>programme</w:t>
      </w:r>
      <w:proofErr w:type="spellEnd"/>
      <w:r w:rsidR="001D67BC">
        <w:t xml:space="preserve"> contains an agreed approach to immediate priorities, ongoing activities and future developments within resource parameters.</w:t>
      </w:r>
    </w:p>
    <w:p w:rsidR="001D67BC" w:rsidRDefault="001D67BC" w:rsidP="001D67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B70F9F" w:rsidRDefault="001D67BC" w:rsidP="00B70F9F">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r>
        <w:rPr>
          <w:rFonts w:cstheme="minorHAnsi"/>
          <w:lang w:val="en-GB"/>
        </w:rPr>
        <w:t>The following factors were also considered in conducting the review and developing the agreed work programme:</w:t>
      </w:r>
      <w:r w:rsidR="004B6AE8">
        <w:br/>
        <w:t>- Mix of national and divisional priorities</w:t>
      </w:r>
      <w:r w:rsidR="004B6AE8">
        <w:br/>
        <w:t>- Current resource allocation and future resource requirements</w:t>
      </w:r>
      <w:r w:rsidR="004B6AE8">
        <w:br/>
        <w:t>- Impact of COVID19 pandemic on campaign activities</w:t>
      </w:r>
      <w:r w:rsidR="004B6AE8">
        <w:br/>
        <w:t>- Progress made to date towards intended outcome, and assessment of current position</w:t>
      </w:r>
      <w:r w:rsidR="004B6AE8">
        <w:br/>
      </w:r>
      <w:r>
        <w:rPr>
          <w:rFonts w:cstheme="minorHAnsi"/>
          <w:lang w:val="en-GB"/>
        </w:rPr>
        <w:lastRenderedPageBreak/>
        <w:t xml:space="preserve">- </w:t>
      </w:r>
      <w:r w:rsidR="004B6AE8">
        <w:t xml:space="preserve">The strategic objectives contained in Section 3 of </w:t>
      </w:r>
      <w:proofErr w:type="spellStart"/>
      <w:r w:rsidR="004B6AE8">
        <w:t>Fórsa’s</w:t>
      </w:r>
      <w:proofErr w:type="spellEnd"/>
      <w:r w:rsidR="004B6AE8">
        <w:t xml:space="preserve"> strategic plan on ‘Campaigning and Influencing’ </w:t>
      </w:r>
      <w:r>
        <w:br/>
        <w:t>- Relevant campaigning motions passed at</w:t>
      </w:r>
      <w:r w:rsidR="004B6AE8">
        <w:t xml:space="preserve"> </w:t>
      </w:r>
      <w:proofErr w:type="spellStart"/>
      <w:r w:rsidR="004B6AE8">
        <w:t>Fórsa’s</w:t>
      </w:r>
      <w:proofErr w:type="spellEnd"/>
      <w:r w:rsidR="004B6AE8">
        <w:t xml:space="preserve"> national con</w:t>
      </w:r>
      <w:r>
        <w:t>ference by the NEC and branches</w:t>
      </w:r>
    </w:p>
    <w:p w:rsid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747490" w:rsidRP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lang w:val="en-GB"/>
        </w:rPr>
      </w:pPr>
    </w:p>
    <w:p w:rsidR="00B70F9F" w:rsidRPr="00B70F9F"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sz w:val="28"/>
          <w:szCs w:val="28"/>
          <w:u w:val="single"/>
        </w:rPr>
      </w:pPr>
      <w:r w:rsidRPr="00B70F9F">
        <w:rPr>
          <w:b/>
          <w:sz w:val="28"/>
          <w:szCs w:val="28"/>
          <w:u w:val="single"/>
        </w:rPr>
        <w:t>Four Day Week Ireland</w:t>
      </w:r>
    </w:p>
    <w:p w:rsidR="00B70F9F" w:rsidRPr="00747490"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8"/>
          <w:szCs w:val="28"/>
          <w:lang w:val="en-GB"/>
        </w:rPr>
      </w:pPr>
      <w:r>
        <w:rPr>
          <w:rFonts w:cstheme="minorHAnsi"/>
          <w:b/>
          <w:i/>
          <w:sz w:val="24"/>
          <w:szCs w:val="24"/>
          <w:lang w:val="en-GB"/>
        </w:rPr>
        <w:t>The campaign for a shorter working week</w:t>
      </w:r>
      <w:r>
        <w:rPr>
          <w:rFonts w:cstheme="minorHAnsi"/>
          <w:b/>
          <w:i/>
          <w:sz w:val="24"/>
          <w:szCs w:val="24"/>
          <w:lang w:val="en-GB"/>
        </w:rPr>
        <w:br/>
      </w:r>
    </w:p>
    <w:p w:rsidR="00B70F9F" w:rsidRPr="00B70F9F" w:rsidRDefault="00B70F9F" w:rsidP="00B70F9F">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 presentation was made to the civil service divisional executive on the Four Day Week Ireland campaign on November 26</w:t>
      </w:r>
      <w:r w:rsidRPr="001D67BC">
        <w:rPr>
          <w:rFonts w:ascii="Calibri" w:eastAsia="Calibri" w:hAnsi="Calibri" w:cs="Calibri"/>
          <w:iCs/>
          <w:vertAlign w:val="superscript"/>
        </w:rPr>
        <w:t>th</w:t>
      </w:r>
      <w:r>
        <w:rPr>
          <w:rFonts w:ascii="Calibri" w:eastAsia="Calibri" w:hAnsi="Calibri" w:cs="Calibri"/>
          <w:iCs/>
        </w:rPr>
        <w:t xml:space="preserve">. </w:t>
      </w:r>
      <w:r>
        <w:rPr>
          <w:rFonts w:ascii="Calibri" w:eastAsia="Calibri" w:hAnsi="Calibri" w:cs="Calibri"/>
          <w:iCs/>
        </w:rPr>
        <w:br/>
      </w:r>
    </w:p>
    <w:p w:rsidR="00B70F9F" w:rsidRPr="00B70F9F" w:rsidRDefault="00B70F9F" w:rsidP="00B70F9F">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proofErr w:type="spellStart"/>
      <w:r>
        <w:rPr>
          <w:rFonts w:ascii="Calibri" w:eastAsia="Calibri" w:hAnsi="Calibri" w:cs="Calibri"/>
          <w:iCs/>
        </w:rPr>
        <w:t>Fórsa</w:t>
      </w:r>
      <w:proofErr w:type="spellEnd"/>
      <w:r>
        <w:rPr>
          <w:rFonts w:ascii="Calibri" w:eastAsia="Calibri" w:hAnsi="Calibri" w:cs="Calibri"/>
          <w:iCs/>
        </w:rPr>
        <w:t xml:space="preserve"> participated in an international four-day week campaign meeting on November 27</w:t>
      </w:r>
      <w:r w:rsidRPr="001D67BC">
        <w:rPr>
          <w:rFonts w:ascii="Calibri" w:eastAsia="Calibri" w:hAnsi="Calibri" w:cs="Calibri"/>
          <w:iCs/>
          <w:vertAlign w:val="superscript"/>
        </w:rPr>
        <w:t>th</w:t>
      </w:r>
      <w:r>
        <w:rPr>
          <w:rFonts w:ascii="Calibri" w:eastAsia="Calibri" w:hAnsi="Calibri" w:cs="Calibri"/>
          <w:iCs/>
        </w:rPr>
        <w:t>.</w:t>
      </w:r>
      <w:r>
        <w:rPr>
          <w:rFonts w:ascii="Calibri" w:eastAsia="Calibri" w:hAnsi="Calibri" w:cs="Calibri"/>
          <w:iCs/>
        </w:rPr>
        <w:br/>
      </w:r>
    </w:p>
    <w:p w:rsidR="00B70F9F" w:rsidRPr="00B70F9F" w:rsidRDefault="00B70F9F" w:rsidP="00B70F9F">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An opinion piece in The Irish Sun on the four-day week was published on Sunday, November 22</w:t>
      </w:r>
      <w:r w:rsidRPr="001D67BC">
        <w:rPr>
          <w:rFonts w:ascii="Calibri" w:eastAsia="Calibri" w:hAnsi="Calibri" w:cs="Calibri"/>
          <w:iCs/>
          <w:vertAlign w:val="superscript"/>
        </w:rPr>
        <w:t>nd</w:t>
      </w:r>
      <w:r>
        <w:rPr>
          <w:rFonts w:ascii="Calibri" w:eastAsia="Calibri" w:hAnsi="Calibri" w:cs="Calibri"/>
          <w:iCs/>
        </w:rPr>
        <w:t xml:space="preserve"> (</w:t>
      </w:r>
      <w:hyperlink r:id="rId8" w:history="1">
        <w:r w:rsidRPr="001D67BC">
          <w:rPr>
            <w:rStyle w:val="Hyperlink"/>
            <w:rFonts w:ascii="Calibri" w:eastAsia="Calibri" w:hAnsi="Calibri" w:cs="Calibri"/>
            <w:iCs/>
          </w:rPr>
          <w:t>https://www.thesun.ie/news/6180560/four-day-week-work-smarter-longer-productivity/</w:t>
        </w:r>
      </w:hyperlink>
      <w:r>
        <w:rPr>
          <w:rFonts w:ascii="Calibri" w:eastAsia="Calibri" w:hAnsi="Calibri" w:cs="Calibri"/>
          <w:iCs/>
        </w:rPr>
        <w:t xml:space="preserve">), and a number of regional radio interviews on the campaign were conducted during this period. </w:t>
      </w:r>
      <w:r>
        <w:rPr>
          <w:rFonts w:ascii="Calibri" w:eastAsia="Calibri" w:hAnsi="Calibri" w:cs="Calibri"/>
          <w:iCs/>
        </w:rPr>
        <w:br/>
      </w:r>
    </w:p>
    <w:p w:rsidR="00B70F9F" w:rsidRPr="00B70F9F" w:rsidRDefault="00B70F9F" w:rsidP="00B70F9F">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 xml:space="preserve">We are continuing to advance work on potential four-day week pilot </w:t>
      </w:r>
      <w:proofErr w:type="spellStart"/>
      <w:r>
        <w:rPr>
          <w:rFonts w:ascii="Calibri" w:eastAsia="Calibri" w:hAnsi="Calibri" w:cs="Calibri"/>
          <w:iCs/>
        </w:rPr>
        <w:t>programmes</w:t>
      </w:r>
      <w:proofErr w:type="spellEnd"/>
      <w:r>
        <w:rPr>
          <w:rFonts w:ascii="Calibri" w:eastAsia="Calibri" w:hAnsi="Calibri" w:cs="Calibri"/>
          <w:iCs/>
        </w:rPr>
        <w:t xml:space="preserve"> which will be supported by academic research. </w:t>
      </w:r>
      <w:r>
        <w:rPr>
          <w:rFonts w:ascii="Calibri" w:eastAsia="Calibri" w:hAnsi="Calibri" w:cs="Calibri"/>
          <w:iCs/>
        </w:rPr>
        <w:br/>
      </w:r>
    </w:p>
    <w:p w:rsidR="001D67BC" w:rsidRPr="00747490" w:rsidRDefault="00B70F9F" w:rsidP="001D67BC">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ascii="Calibri" w:eastAsia="Calibri" w:hAnsi="Calibri" w:cs="Calibri"/>
          <w:iCs/>
        </w:rPr>
        <w:t>We are also preparing a response to the question on the four-day week raised at the Citizens Assembly on gender equality.</w:t>
      </w:r>
    </w:p>
    <w:p w:rsid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Calibri" w:eastAsia="Calibri" w:hAnsi="Calibri" w:cs="Calibri"/>
          <w:iCs/>
        </w:rPr>
      </w:pPr>
    </w:p>
    <w:p w:rsidR="00747490" w:rsidRP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p>
    <w:p w:rsidR="001D67BC" w:rsidRPr="00765054" w:rsidRDefault="001D67BC"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bCs/>
          <w:sz w:val="28"/>
          <w:szCs w:val="28"/>
          <w:u w:val="single"/>
        </w:rPr>
      </w:pPr>
      <w:r>
        <w:rPr>
          <w:rFonts w:cstheme="minorHAnsi"/>
          <w:b/>
          <w:bCs/>
          <w:sz w:val="28"/>
          <w:szCs w:val="28"/>
          <w:u w:val="single"/>
        </w:rPr>
        <w:t>Cabin Crew / Aviation Industry campaign</w:t>
      </w:r>
    </w:p>
    <w:p w:rsidR="001D67BC" w:rsidRPr="00917F0B" w:rsidRDefault="001D67BC" w:rsidP="001D67BC">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rFonts w:cstheme="minorHAnsi"/>
          <w:b/>
          <w:bCs/>
          <w:sz w:val="28"/>
          <w:szCs w:val="28"/>
          <w:u w:val="single"/>
        </w:rPr>
      </w:pPr>
    </w:p>
    <w:p w:rsidR="001D67BC" w:rsidRPr="00AF74DE" w:rsidRDefault="001D67BC" w:rsidP="001D67BC">
      <w:pPr>
        <w:pStyle w:val="ListParagraph"/>
        <w:numPr>
          <w:ilvl w:val="0"/>
          <w:numId w:val="4"/>
        </w:numPr>
        <w:spacing w:after="0" w:line="240" w:lineRule="auto"/>
        <w:contextualSpacing w:val="0"/>
        <w:rPr>
          <w:b/>
          <w:u w:val="single"/>
        </w:rPr>
      </w:pPr>
      <w:r>
        <w:rPr>
          <w:b/>
        </w:rPr>
        <w:t xml:space="preserve">Aviation Seminar – </w:t>
      </w:r>
      <w:r>
        <w:t>On the 2</w:t>
      </w:r>
      <w:r w:rsidRPr="00AF74DE">
        <w:rPr>
          <w:vertAlign w:val="superscript"/>
        </w:rPr>
        <w:t>nd</w:t>
      </w:r>
      <w:r>
        <w:t xml:space="preserve"> of December, </w:t>
      </w:r>
      <w:proofErr w:type="spellStart"/>
      <w:r>
        <w:t>Fórsa</w:t>
      </w:r>
      <w:proofErr w:type="spellEnd"/>
      <w:r>
        <w:t xml:space="preserve"> assisted with the organization of a seminar hosted by ICTU on the challenges facing the aviation industry. The panelists for this event were industry leaders and trade union officials, and it was addressed by Minister Hildegarde </w:t>
      </w:r>
      <w:proofErr w:type="spellStart"/>
      <w:r>
        <w:t>Naughten</w:t>
      </w:r>
      <w:proofErr w:type="spellEnd"/>
      <w:r>
        <w:t xml:space="preserve"> and ICTU general secretary Patricia King. </w:t>
      </w:r>
      <w:proofErr w:type="spellStart"/>
      <w:r>
        <w:t>Fórsa</w:t>
      </w:r>
      <w:proofErr w:type="spellEnd"/>
      <w:r>
        <w:t xml:space="preserve"> general secretary Kevin </w:t>
      </w:r>
      <w:proofErr w:type="spellStart"/>
      <w:r>
        <w:t>Callinan</w:t>
      </w:r>
      <w:proofErr w:type="spellEnd"/>
      <w:r>
        <w:t xml:space="preserve"> moderated the event.</w:t>
      </w:r>
      <w:r w:rsidRPr="00AF74DE">
        <w:rPr>
          <w:b/>
        </w:rPr>
        <w:t xml:space="preserve">  </w:t>
      </w:r>
      <w:r w:rsidRPr="00AF74DE">
        <w:rPr>
          <w:b/>
        </w:rPr>
        <w:br/>
      </w:r>
    </w:p>
    <w:p w:rsidR="001D67BC" w:rsidRPr="00AF74DE" w:rsidRDefault="001D67BC" w:rsidP="001D67BC">
      <w:pPr>
        <w:pStyle w:val="ListParagraph"/>
        <w:numPr>
          <w:ilvl w:val="0"/>
          <w:numId w:val="4"/>
        </w:numPr>
        <w:rPr>
          <w:b/>
          <w:u w:val="single"/>
          <w:lang w:val="en-IE"/>
        </w:rPr>
      </w:pPr>
      <w:r w:rsidRPr="00AF74DE">
        <w:rPr>
          <w:b/>
        </w:rPr>
        <w:t xml:space="preserve">Survey </w:t>
      </w:r>
      <w:r>
        <w:rPr>
          <w:b/>
        </w:rPr>
        <w:t xml:space="preserve">– </w:t>
      </w:r>
      <w:proofErr w:type="spellStart"/>
      <w:r>
        <w:t>Fórsa</w:t>
      </w:r>
      <w:proofErr w:type="spellEnd"/>
      <w:r>
        <w:t xml:space="preserve"> surveyed over 500 members of the cabin crew branch in the last week of November and first week of December. The survey focused on areas of concern arising from the Covid-19 pandemic. </w:t>
      </w:r>
    </w:p>
    <w:p w:rsidR="001D67BC" w:rsidRPr="00AF74DE" w:rsidRDefault="001D67BC" w:rsidP="001D67BC">
      <w:pPr>
        <w:pStyle w:val="ListParagraph"/>
        <w:rPr>
          <w:b/>
          <w:u w:val="single"/>
          <w:lang w:val="en-IE"/>
        </w:rPr>
      </w:pPr>
    </w:p>
    <w:p w:rsidR="001D67BC" w:rsidRPr="00747490" w:rsidRDefault="001D67BC" w:rsidP="001D67BC">
      <w:pPr>
        <w:pStyle w:val="ListParagraph"/>
        <w:numPr>
          <w:ilvl w:val="0"/>
          <w:numId w:val="4"/>
        </w:numPr>
        <w:rPr>
          <w:b/>
          <w:u w:val="single"/>
          <w:lang w:val="en-IE"/>
        </w:rPr>
      </w:pPr>
      <w:r>
        <w:rPr>
          <w:b/>
        </w:rPr>
        <w:t>Briefing document –</w:t>
      </w:r>
      <w:r>
        <w:rPr>
          <w:b/>
          <w:u w:val="single"/>
          <w:lang w:val="en-IE"/>
        </w:rPr>
        <w:t xml:space="preserve"> </w:t>
      </w:r>
      <w:r>
        <w:rPr>
          <w:lang w:val="en-IE"/>
        </w:rPr>
        <w:t xml:space="preserve">A briefing document is being drafted for members of the </w:t>
      </w:r>
      <w:proofErr w:type="spellStart"/>
      <w:r>
        <w:rPr>
          <w:lang w:val="en-IE"/>
        </w:rPr>
        <w:t>Oireachtas</w:t>
      </w:r>
      <w:proofErr w:type="spellEnd"/>
      <w:r>
        <w:rPr>
          <w:lang w:val="en-IE"/>
        </w:rPr>
        <w:t xml:space="preserve"> transport committee and other relevant TDs and Senators on foot of the findings of the survey. The document will set out to complement existing commentary and contributions by the union, and assist in building networks with relevant politicians. </w:t>
      </w:r>
    </w:p>
    <w:p w:rsidR="00747490" w:rsidRDefault="00747490" w:rsidP="00747490">
      <w:pPr>
        <w:pStyle w:val="ListParagraph"/>
        <w:rPr>
          <w:b/>
          <w:u w:val="single"/>
          <w:lang w:val="en-IE"/>
        </w:rPr>
      </w:pPr>
    </w:p>
    <w:p w:rsidR="00747490" w:rsidRPr="00747490" w:rsidRDefault="00747490" w:rsidP="00747490">
      <w:pPr>
        <w:pStyle w:val="ListParagraph"/>
        <w:rPr>
          <w:b/>
          <w:u w:val="single"/>
          <w:lang w:val="en-IE"/>
        </w:rPr>
      </w:pPr>
    </w:p>
    <w:p w:rsidR="00B70F9F" w:rsidRDefault="001D67BC" w:rsidP="00B70F9F">
      <w:pPr>
        <w:pStyle w:val="ListParagraph"/>
        <w:rPr>
          <w:b/>
          <w:sz w:val="28"/>
          <w:szCs w:val="28"/>
          <w:u w:val="single"/>
          <w:lang w:val="en-IE"/>
        </w:rPr>
      </w:pPr>
      <w:r w:rsidRPr="00B70F9F">
        <w:rPr>
          <w:b/>
          <w:sz w:val="28"/>
          <w:szCs w:val="28"/>
          <w:u w:val="single"/>
          <w:lang w:val="en-IE"/>
        </w:rPr>
        <w:t>School Caretaker Recruitment Campaign</w:t>
      </w:r>
    </w:p>
    <w:p w:rsidR="00B70F9F" w:rsidRDefault="00B70F9F" w:rsidP="00B70F9F">
      <w:pPr>
        <w:pStyle w:val="ListParagraph"/>
        <w:rPr>
          <w:b/>
          <w:sz w:val="28"/>
          <w:szCs w:val="28"/>
          <w:u w:val="single"/>
          <w:lang w:val="en-IE"/>
        </w:rPr>
      </w:pPr>
    </w:p>
    <w:p w:rsidR="00747490" w:rsidRDefault="00747490"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sidRPr="00747490">
        <w:lastRenderedPageBreak/>
        <w:t xml:space="preserve">A meeting took place with schools </w:t>
      </w:r>
      <w:proofErr w:type="spellStart"/>
      <w:r w:rsidRPr="00747490">
        <w:t>organisers</w:t>
      </w:r>
      <w:proofErr w:type="spellEnd"/>
      <w:r w:rsidRPr="00747490">
        <w:t xml:space="preserve"> on 18th November to brainstorm on </w:t>
      </w:r>
      <w:proofErr w:type="spellStart"/>
      <w:r w:rsidRPr="00747490">
        <w:t>maximising</w:t>
      </w:r>
      <w:proofErr w:type="spellEnd"/>
      <w:r w:rsidRPr="00747490">
        <w:t xml:space="preserve"> recruitment of school caretakers, building on the successful approach to building profile adopted in the ‘Support our Secretaries’ campaign which led to the increase in branch members by over 50% from the beginning of 2019 to date. This will </w:t>
      </w:r>
      <w:proofErr w:type="spellStart"/>
      <w:r w:rsidRPr="00747490">
        <w:t>utilise</w:t>
      </w:r>
      <w:proofErr w:type="spellEnd"/>
      <w:r w:rsidRPr="00747490">
        <w:t xml:space="preserve"> similar tactics, </w:t>
      </w:r>
      <w:proofErr w:type="spellStart"/>
      <w:r>
        <w:t>channelling</w:t>
      </w:r>
      <w:proofErr w:type="spellEnd"/>
      <w:r w:rsidRPr="00747490">
        <w:t xml:space="preserve"> </w:t>
      </w:r>
      <w:proofErr w:type="spellStart"/>
      <w:r w:rsidRPr="00747490">
        <w:t>Fórsa</w:t>
      </w:r>
      <w:proofErr w:type="spellEnd"/>
      <w:r w:rsidRPr="00747490">
        <w:t xml:space="preserve"> members working in school</w:t>
      </w:r>
      <w:r>
        <w:t>s (SNAs and school secretaries) and</w:t>
      </w:r>
      <w:r w:rsidRPr="00747490">
        <w:t xml:space="preserve"> school principals</w:t>
      </w:r>
      <w:r>
        <w:t xml:space="preserve"> as a conduit</w:t>
      </w:r>
      <w:r w:rsidRPr="00747490">
        <w:t xml:space="preserve">, and </w:t>
      </w:r>
      <w:r>
        <w:t xml:space="preserve">using </w:t>
      </w:r>
      <w:r w:rsidRPr="00747490">
        <w:t>direct mailing to reach school caretakers.</w:t>
      </w:r>
      <w:r>
        <w:t xml:space="preserve"> </w:t>
      </w:r>
      <w:r>
        <w:br/>
      </w:r>
    </w:p>
    <w:p w:rsidR="00747490" w:rsidRDefault="00747490"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A survey has been designed on school caretaker demographics and issues, to learn more about this group of workers and to inform our campaign messaging. This is being distributed to existing </w:t>
      </w:r>
      <w:proofErr w:type="spellStart"/>
      <w:r>
        <w:t>Fórsa</w:t>
      </w:r>
      <w:proofErr w:type="spellEnd"/>
      <w:r>
        <w:t xml:space="preserve"> members via phone banking being carried out by campaigning staff and schools </w:t>
      </w:r>
      <w:proofErr w:type="spellStart"/>
      <w:r>
        <w:t>organisers</w:t>
      </w:r>
      <w:proofErr w:type="spellEnd"/>
      <w:r>
        <w:t xml:space="preserve">, and to non-members via email and </w:t>
      </w:r>
      <w:proofErr w:type="spellStart"/>
      <w:r>
        <w:t>Whatsapp</w:t>
      </w:r>
      <w:proofErr w:type="spellEnd"/>
      <w:r>
        <w:t xml:space="preserve"> from SNAs and school secretaries. An email to all school secretaries was distributed to this effect on December 7</w:t>
      </w:r>
      <w:r w:rsidRPr="00747490">
        <w:rPr>
          <w:vertAlign w:val="superscript"/>
        </w:rPr>
        <w:t>th</w:t>
      </w:r>
      <w:r>
        <w:t>, and this call to action will feature in the next education bulletin.</w:t>
      </w:r>
      <w:r>
        <w:br/>
      </w:r>
    </w:p>
    <w:p w:rsidR="001D67BC" w:rsidRPr="00747490" w:rsidRDefault="00747490" w:rsidP="001D67B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A briefing meeting with the creative agency who worked on the ‘Support our Secretaries’ campaign was held on December 4</w:t>
      </w:r>
      <w:r w:rsidRPr="00747490">
        <w:rPr>
          <w:vertAlign w:val="superscript"/>
        </w:rPr>
        <w:t>th</w:t>
      </w:r>
      <w:r>
        <w:t xml:space="preserve">, attended by the Head of Division, Director of Campaigning, and Lead </w:t>
      </w:r>
      <w:proofErr w:type="spellStart"/>
      <w:r>
        <w:t>Organiser</w:t>
      </w:r>
      <w:proofErr w:type="spellEnd"/>
      <w:r>
        <w:t xml:space="preserve">. They will be carrying out work with </w:t>
      </w:r>
      <w:proofErr w:type="spellStart"/>
      <w:r>
        <w:t>Fórsa</w:t>
      </w:r>
      <w:proofErr w:type="spellEnd"/>
      <w:r>
        <w:t xml:space="preserve"> on branding and messaging for this campaign, and the development of materials for campaign packs. They will also manage the print, fulfillment and distribution of campaign packs addressed to school caretakers to every school in the country in January. This will be complemented by supporting materials for SNAs, school secretaries and school principals. This work will be informed by the results of the </w:t>
      </w:r>
      <w:r>
        <w:lastRenderedPageBreak/>
        <w:t>survey, in addition to one-to-one interviews and a consultative group meeting with school caretakers.</w:t>
      </w:r>
    </w:p>
    <w:p w:rsidR="00457558" w:rsidRDefault="00D34F52" w:rsidP="00B70F9F">
      <w:pPr>
        <w:pStyle w:val="ListParagraph"/>
        <w:rPr>
          <w:rFonts w:cstheme="minorHAnsi"/>
          <w:b/>
          <w:sz w:val="28"/>
          <w:szCs w:val="28"/>
          <w:u w:val="single"/>
          <w:lang w:val="en-IE"/>
        </w:rPr>
      </w:pPr>
      <w:r w:rsidRPr="001D67BC">
        <w:rPr>
          <w:rFonts w:cstheme="minorHAnsi"/>
          <w:b/>
          <w:sz w:val="28"/>
          <w:szCs w:val="28"/>
          <w:u w:val="single"/>
          <w:lang w:val="en-IE"/>
        </w:rPr>
        <w:t xml:space="preserve">Campaigning in </w:t>
      </w:r>
      <w:r w:rsidR="001D67BC" w:rsidRPr="001D67BC">
        <w:rPr>
          <w:rFonts w:cstheme="minorHAnsi"/>
          <w:b/>
          <w:sz w:val="28"/>
          <w:szCs w:val="28"/>
          <w:u w:val="single"/>
          <w:lang w:val="en-IE"/>
        </w:rPr>
        <w:t>Health</w:t>
      </w:r>
    </w:p>
    <w:p w:rsidR="00747490" w:rsidRPr="001D67BC" w:rsidRDefault="00747490" w:rsidP="00B70F9F">
      <w:pPr>
        <w:pStyle w:val="ListParagraph"/>
        <w:rPr>
          <w:b/>
          <w:u w:val="single"/>
          <w:lang w:val="en-IE"/>
        </w:rPr>
      </w:pPr>
    </w:p>
    <w:p w:rsidR="001D67BC" w:rsidRPr="00747490" w:rsidRDefault="008C50E9"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pPr>
      <w:r w:rsidRPr="00480C30">
        <w:rPr>
          <w:rFonts w:ascii="Helvetica" w:hAnsi="Helvetica" w:cs="Helvetica"/>
          <w:noProof/>
          <w:vanish/>
          <w:sz w:val="21"/>
          <w:szCs w:val="21"/>
          <w:lang w:val="en-IE" w:eastAsia="en-IE"/>
        </w:rPr>
        <w:drawing>
          <wp:inline distT="0" distB="0" distL="0" distR="0" wp14:anchorId="77E9257E" wp14:editId="46503B4C">
            <wp:extent cx="5731510" cy="322262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osnec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262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0EFFBB70" wp14:editId="03C66F97">
            <wp:extent cx="4985385" cy="886333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snec2.jpg"/>
                    <pic:cNvPicPr/>
                  </pic:nvPicPr>
                  <pic:blipFill>
                    <a:blip r:embed="rId10">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6EB3944C" wp14:editId="7A4D1A65">
            <wp:extent cx="5731510" cy="3223895"/>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sne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ascii="Helvetica" w:hAnsi="Helvetica" w:cs="Helvetica"/>
          <w:noProof/>
          <w:vanish/>
          <w:sz w:val="21"/>
          <w:szCs w:val="21"/>
          <w:lang w:val="en-IE" w:eastAsia="en-IE"/>
        </w:rPr>
        <w:drawing>
          <wp:inline distT="0" distB="0" distL="0" distR="0" wp14:anchorId="7AFA9F61" wp14:editId="7BC154D4">
            <wp:extent cx="5731510" cy="3223974"/>
            <wp:effectExtent l="0" t="0" r="2540" b="0"/>
            <wp:docPr id="6" name="Picture 6"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3ufre5XoAAB3VE.jpg: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cstheme="minorHAnsi"/>
          <w:b/>
          <w:i/>
          <w:noProof/>
          <w:vanish/>
          <w:lang w:val="en-IE" w:eastAsia="en-IE"/>
        </w:rPr>
        <w:drawing>
          <wp:inline distT="0" distB="0" distL="0" distR="0" wp14:anchorId="42E04E50" wp14:editId="3229324C">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s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717B6247" wp14:editId="25762160">
            <wp:extent cx="5731510" cy="3223895"/>
            <wp:effectExtent l="114300" t="114300" r="116840" b="147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s2galway.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480C30">
        <w:rPr>
          <w:rFonts w:cstheme="minorHAnsi"/>
          <w:b/>
          <w:i/>
          <w:noProof/>
          <w:vanish/>
          <w:lang w:val="en-IE" w:eastAsia="en-IE"/>
        </w:rPr>
        <w:drawing>
          <wp:inline distT="0" distB="0" distL="0" distR="0" wp14:anchorId="3FEB22C9" wp14:editId="3AA25ABA">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secsoireacht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480C30">
        <w:rPr>
          <w:rFonts w:cstheme="minorHAnsi"/>
          <w:b/>
          <w:i/>
          <w:noProof/>
          <w:vanish/>
          <w:lang w:val="en-IE" w:eastAsia="en-IE"/>
        </w:rPr>
        <w:drawing>
          <wp:inline distT="0" distB="0" distL="0" distR="0" wp14:anchorId="017F6605" wp14:editId="0F797622">
            <wp:extent cx="5731510" cy="3223974"/>
            <wp:effectExtent l="0" t="0" r="2540" b="0"/>
            <wp:docPr id="2" name="Picture 2"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480C30">
        <w:rPr>
          <w:rFonts w:ascii="Helvetica" w:hAnsi="Helvetica" w:cs="Helvetica"/>
          <w:noProof/>
          <w:vanish/>
          <w:sz w:val="21"/>
          <w:szCs w:val="21"/>
          <w:lang w:val="en-IE" w:eastAsia="en-IE"/>
        </w:rPr>
        <w:drawing>
          <wp:inline distT="0" distB="0" distL="0" distR="0" wp14:anchorId="41B59F30" wp14:editId="6FA8D98D">
            <wp:extent cx="5731510" cy="3223974"/>
            <wp:effectExtent l="0" t="0" r="2540" b="0"/>
            <wp:docPr id="1" name="Picture 1" descr="https://pbs.twimg.com/media/D3ufre5XoAAB3VE.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3ufre5XoAAB3VE.jpg:lar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747490" w:rsidRDefault="001D67BC" w:rsidP="00747490">
      <w:pPr>
        <w:pStyle w:val="ListParagraph"/>
        <w:numPr>
          <w:ilvl w:val="0"/>
          <w:numId w:val="12"/>
        </w:numPr>
        <w:rPr>
          <w:lang w:bidi="x-none"/>
        </w:rPr>
      </w:pPr>
      <w:proofErr w:type="spellStart"/>
      <w:r w:rsidRPr="00747490">
        <w:t>Fórsa</w:t>
      </w:r>
      <w:proofErr w:type="spellEnd"/>
      <w:r w:rsidRPr="00747490">
        <w:t xml:space="preserve"> are hosting an </w:t>
      </w:r>
      <w:proofErr w:type="spellStart"/>
      <w:r w:rsidRPr="00747490">
        <w:t>Oireachtas</w:t>
      </w:r>
      <w:proofErr w:type="spellEnd"/>
      <w:r w:rsidRPr="00747490">
        <w:t xml:space="preserve"> briefing of health </w:t>
      </w:r>
      <w:r w:rsidR="00747490">
        <w:t xml:space="preserve">political </w:t>
      </w:r>
      <w:r w:rsidRPr="00747490">
        <w:t>spokespersons on December 11</w:t>
      </w:r>
      <w:r w:rsidRPr="00747490">
        <w:rPr>
          <w:vertAlign w:val="superscript"/>
        </w:rPr>
        <w:t>th</w:t>
      </w:r>
      <w:r w:rsidR="00747490">
        <w:t xml:space="preserve"> at 10.30am.</w:t>
      </w:r>
      <w:r w:rsidR="00747490">
        <w:rPr>
          <w:lang w:bidi="x-none"/>
        </w:rPr>
        <w:t xml:space="preserve"> T</w:t>
      </w:r>
      <w:r>
        <w:t>he e</w:t>
      </w:r>
      <w:r w:rsidR="00747490">
        <w:t>vent is titled “Community First -</w:t>
      </w:r>
      <w:r>
        <w:t xml:space="preserve"> changing health and social care in Ireland for the bette</w:t>
      </w:r>
      <w:r w:rsidR="00747490">
        <w:t xml:space="preserve">r”. It offers an opportunity for the union to </w:t>
      </w:r>
      <w:r w:rsidR="00747490" w:rsidRPr="00747490">
        <w:t xml:space="preserve">discuss the key role our members </w:t>
      </w:r>
      <w:r w:rsidR="00747490">
        <w:t xml:space="preserve">will play </w:t>
      </w:r>
      <w:r w:rsidR="00747490" w:rsidRPr="00747490">
        <w:t>in transitioning our health services to the comm</w:t>
      </w:r>
      <w:r w:rsidR="00747490">
        <w:t xml:space="preserve">unity first approach central to </w:t>
      </w:r>
      <w:proofErr w:type="spellStart"/>
      <w:r w:rsidR="00747490">
        <w:t>Sláintecare</w:t>
      </w:r>
      <w:proofErr w:type="spellEnd"/>
      <w:r w:rsidR="00747490">
        <w:t>.</w:t>
      </w:r>
      <w:r w:rsidR="00747490">
        <w:br/>
      </w:r>
    </w:p>
    <w:p w:rsidR="001D67BC" w:rsidRDefault="001D67BC" w:rsidP="00747490">
      <w:pPr>
        <w:pStyle w:val="ListParagraph"/>
        <w:numPr>
          <w:ilvl w:val="0"/>
          <w:numId w:val="12"/>
        </w:numPr>
        <w:rPr>
          <w:lang w:bidi="x-none"/>
        </w:rPr>
      </w:pPr>
      <w:r>
        <w:t xml:space="preserve">The purpose of the event is </w:t>
      </w:r>
      <w:r w:rsidR="00747490">
        <w:t xml:space="preserve">build profile and political awareness regarding the members </w:t>
      </w:r>
      <w:proofErr w:type="spellStart"/>
      <w:r w:rsidR="00747490">
        <w:t>Fórsa</w:t>
      </w:r>
      <w:proofErr w:type="spellEnd"/>
      <w:r w:rsidR="00747490">
        <w:t xml:space="preserve"> represent in health and social care and </w:t>
      </w:r>
      <w:r>
        <w:t>to outline the</w:t>
      </w:r>
      <w:r w:rsidR="00747490">
        <w:t>ir</w:t>
      </w:r>
      <w:r>
        <w:t xml:space="preserve"> key concerns</w:t>
      </w:r>
      <w:r w:rsidR="00747490">
        <w:t>,</w:t>
      </w:r>
      <w:r>
        <w:t xml:space="preserve"> </w:t>
      </w:r>
      <w:r w:rsidR="00747490">
        <w:t xml:space="preserve">to set out </w:t>
      </w:r>
      <w:proofErr w:type="spellStart"/>
      <w:r w:rsidR="00747490">
        <w:t>Fórsa’s</w:t>
      </w:r>
      <w:proofErr w:type="spellEnd"/>
      <w:r w:rsidR="00747490">
        <w:t xml:space="preserve"> position on the future of health services in Ireland, and to develop networks and relationships with key politicians.</w:t>
      </w:r>
      <w:r w:rsidR="00747490">
        <w:br/>
      </w:r>
    </w:p>
    <w:p w:rsidR="0095004A" w:rsidRDefault="001D67BC" w:rsidP="0095004A">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The event </w:t>
      </w:r>
      <w:r w:rsidR="00747490">
        <w:t>will also be a “live lobby” which</w:t>
      </w:r>
      <w:r>
        <w:t xml:space="preserve"> gives members and the general public an opportunity to watch the proceedings and interact with contributors during the session. Almost 100 people have registered to attend</w:t>
      </w:r>
      <w:r w:rsidR="00747490">
        <w:t xml:space="preserve"> so far</w:t>
      </w:r>
      <w:r>
        <w:t xml:space="preserve">. All </w:t>
      </w:r>
      <w:r w:rsidR="00747490">
        <w:t>major political party groupings</w:t>
      </w:r>
      <w:r>
        <w:t xml:space="preserve"> represented in the </w:t>
      </w:r>
      <w:proofErr w:type="spellStart"/>
      <w:r>
        <w:t>Oireachtas</w:t>
      </w:r>
      <w:proofErr w:type="spellEnd"/>
      <w:r>
        <w:t xml:space="preserve"> will be in attendance </w:t>
      </w:r>
      <w:r w:rsidR="00747490">
        <w:t xml:space="preserve">and contribute </w:t>
      </w:r>
      <w:r>
        <w:t>at the event.</w:t>
      </w:r>
      <w:r w:rsidR="0095004A">
        <w:br/>
      </w:r>
    </w:p>
    <w:p w:rsidR="001D67BC" w:rsidRDefault="0095004A" w:rsidP="0095004A">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u w:val="single"/>
        </w:rPr>
        <w:t>A poster with further details on this event has been circulated with the papers for this NEC meeting.</w:t>
      </w:r>
      <w:r w:rsidR="00747490">
        <w:br/>
      </w:r>
    </w:p>
    <w:p w:rsidR="00747490" w:rsidRDefault="00747490"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 xml:space="preserve">Work has commenced to refresh </w:t>
      </w:r>
      <w:proofErr w:type="spellStart"/>
      <w:r>
        <w:t>Fórsa’s</w:t>
      </w:r>
      <w:proofErr w:type="spellEnd"/>
      <w:r>
        <w:t xml:space="preserve"> 2015 ‘Caring – at what cost?’ research on Section 39 funding, and to reignite our cam</w:t>
      </w:r>
      <w:r>
        <w:lastRenderedPageBreak/>
        <w:t xml:space="preserve">paign on pay and conditions for workers in these agencies in collaboration with SIPTU. </w:t>
      </w:r>
      <w:r>
        <w:br/>
      </w:r>
    </w:p>
    <w:p w:rsidR="00B70F9F" w:rsidRDefault="00747490" w:rsidP="00747490">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t>The national health team have also identified m</w:t>
      </w:r>
      <w:r w:rsidR="00B70F9F">
        <w:t>ental health</w:t>
      </w:r>
      <w:r>
        <w:t xml:space="preserve"> service funding as an immediate campaigning priority area for the union. Additionally, we will begin development of a </w:t>
      </w:r>
      <w:proofErr w:type="spellStart"/>
      <w:r>
        <w:t>Fórsa</w:t>
      </w:r>
      <w:proofErr w:type="spellEnd"/>
      <w:r>
        <w:t xml:space="preserve"> community campaign on universal healthcare early in 2021, with a view to launching in September 2021.</w:t>
      </w:r>
    </w:p>
    <w:p w:rsidR="00B70F9F" w:rsidRDefault="00B70F9F"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p>
    <w:p w:rsidR="00B70F9F"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p>
    <w:p w:rsidR="00B70F9F" w:rsidRPr="00B70F9F"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rFonts w:cstheme="minorHAnsi"/>
          <w:b/>
          <w:sz w:val="28"/>
          <w:szCs w:val="28"/>
          <w:u w:val="single"/>
          <w:lang w:val="en-GB"/>
        </w:rPr>
        <w:t>More Power to You</w:t>
      </w:r>
    </w:p>
    <w:p w:rsidR="00B70F9F" w:rsidRPr="00747490" w:rsidRDefault="00B70F9F"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pPr>
      <w:r>
        <w:rPr>
          <w:b/>
          <w:i/>
          <w:sz w:val="24"/>
          <w:szCs w:val="24"/>
        </w:rPr>
        <w:t>The campaign for stronger local government and better local services</w:t>
      </w:r>
    </w:p>
    <w:p w:rsidR="00B70F9F" w:rsidRPr="00747490" w:rsidRDefault="00B70F9F" w:rsidP="00B70F9F">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jc w:val="center"/>
        <w:rPr>
          <w:b/>
          <w:i/>
          <w:sz w:val="28"/>
          <w:szCs w:val="28"/>
        </w:rPr>
      </w:pPr>
    </w:p>
    <w:p w:rsidR="00B70F9F" w:rsidRPr="00B70F9F" w:rsidRDefault="00B70F9F" w:rsidP="00B70F9F">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i/>
          <w:sz w:val="24"/>
          <w:szCs w:val="24"/>
        </w:rPr>
      </w:pPr>
      <w:r>
        <w:rPr>
          <w:rFonts w:ascii="Calibri" w:eastAsia="Calibri" w:hAnsi="Calibri" w:cs="Calibri"/>
          <w:iCs/>
        </w:rPr>
        <w:t xml:space="preserve">A work </w:t>
      </w:r>
      <w:proofErr w:type="spellStart"/>
      <w:r>
        <w:rPr>
          <w:rFonts w:ascii="Calibri" w:eastAsia="Calibri" w:hAnsi="Calibri" w:cs="Calibri"/>
          <w:iCs/>
        </w:rPr>
        <w:t>programme</w:t>
      </w:r>
      <w:proofErr w:type="spellEnd"/>
      <w:r>
        <w:rPr>
          <w:rFonts w:ascii="Calibri" w:eastAsia="Calibri" w:hAnsi="Calibri" w:cs="Calibri"/>
          <w:iCs/>
        </w:rPr>
        <w:t xml:space="preserve"> for phase 2 of this campaign has been agreed, and a note was prepared and circulated to the Local Government Divisional Council setting out next steps and plans for 2021. </w:t>
      </w:r>
      <w:r>
        <w:rPr>
          <w:rFonts w:ascii="Calibri" w:eastAsia="Calibri" w:hAnsi="Calibri" w:cs="Calibri"/>
          <w:iCs/>
        </w:rPr>
        <w:br/>
      </w:r>
    </w:p>
    <w:p w:rsidR="00B70F9F" w:rsidRPr="00B70F9F" w:rsidRDefault="00B70F9F" w:rsidP="00B70F9F">
      <w:pPr>
        <w:pStyle w:val="ListParagraph"/>
        <w:numPr>
          <w:ilvl w:val="0"/>
          <w:numId w:val="12"/>
        </w:numPr>
        <w:spacing w:line="252" w:lineRule="auto"/>
        <w:rPr>
          <w:rFonts w:ascii="Calibri" w:eastAsia="Calibri" w:hAnsi="Calibri" w:cs="Calibri"/>
          <w:iCs/>
        </w:rPr>
      </w:pPr>
      <w:r>
        <w:rPr>
          <w:rFonts w:ascii="Calibri" w:eastAsia="Calibri" w:hAnsi="Calibri" w:cs="Calibri"/>
          <w:iCs/>
          <w:u w:val="single"/>
        </w:rPr>
        <w:t>This has been circulated with the papers for this NEC meeting.</w:t>
      </w:r>
      <w:r>
        <w:rPr>
          <w:rFonts w:ascii="Calibri" w:eastAsia="Calibri" w:hAnsi="Calibri" w:cs="Calibri"/>
          <w:iCs/>
          <w:u w:val="single"/>
        </w:rPr>
        <w:br/>
      </w:r>
    </w:p>
    <w:p w:rsidR="00B70F9F" w:rsidRDefault="00B70F9F" w:rsidP="00B70F9F">
      <w:pPr>
        <w:pStyle w:val="ListParagraph"/>
        <w:numPr>
          <w:ilvl w:val="0"/>
          <w:numId w:val="12"/>
        </w:numPr>
        <w:spacing w:line="252" w:lineRule="auto"/>
        <w:rPr>
          <w:rFonts w:ascii="Calibri" w:eastAsia="Calibri" w:hAnsi="Calibri" w:cs="Calibri"/>
          <w:iCs/>
        </w:rPr>
      </w:pPr>
      <w:r>
        <w:rPr>
          <w:rFonts w:ascii="Calibri" w:eastAsia="Calibri" w:hAnsi="Calibri" w:cs="Calibri"/>
          <w:iCs/>
        </w:rPr>
        <w:t>A meeting with the other MP2U partner unions, SIPTU and CONNECT, is being scheduled for the start of January.</w:t>
      </w:r>
      <w:r w:rsidRPr="00B70F9F">
        <w:rPr>
          <w:rFonts w:ascii="Calibri" w:eastAsia="Calibri" w:hAnsi="Calibri" w:cs="Calibri"/>
          <w:iCs/>
        </w:rPr>
        <w:br/>
      </w:r>
    </w:p>
    <w:p w:rsidR="00747490" w:rsidRPr="00B70F9F" w:rsidRDefault="00747490" w:rsidP="00747490">
      <w:pPr>
        <w:pStyle w:val="ListParagraph"/>
        <w:spacing w:line="252" w:lineRule="auto"/>
        <w:rPr>
          <w:rFonts w:ascii="Calibri" w:eastAsia="Calibri" w:hAnsi="Calibri" w:cs="Calibri"/>
          <w:iCs/>
        </w:rPr>
      </w:pPr>
    </w:p>
    <w:p w:rsid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p>
    <w:p w:rsidR="00747490" w:rsidRDefault="00747490"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bookmarkStart w:id="0" w:name="_GoBack"/>
      <w:bookmarkEnd w:id="0"/>
    </w:p>
    <w:p w:rsidR="001D67BC" w:rsidRPr="00747490" w:rsidRDefault="004D55FA" w:rsidP="0074749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sz w:val="28"/>
          <w:szCs w:val="28"/>
          <w:u w:val="single"/>
          <w:lang w:val="en-GB"/>
        </w:rPr>
      </w:pPr>
      <w:r w:rsidRPr="00747490">
        <w:rPr>
          <w:rFonts w:cstheme="minorHAnsi"/>
          <w:b/>
          <w:sz w:val="28"/>
          <w:szCs w:val="28"/>
          <w:u w:val="single"/>
          <w:lang w:val="en-GB"/>
        </w:rPr>
        <w:lastRenderedPageBreak/>
        <w:t>Ho</w:t>
      </w:r>
      <w:r w:rsidR="00D34F52" w:rsidRPr="00747490">
        <w:rPr>
          <w:rFonts w:cstheme="minorHAnsi"/>
          <w:b/>
          <w:sz w:val="28"/>
          <w:szCs w:val="28"/>
          <w:u w:val="single"/>
          <w:lang w:val="en-GB"/>
        </w:rPr>
        <w:t>using Campaigns</w:t>
      </w:r>
      <w:r w:rsidR="00747490" w:rsidRPr="00747490">
        <w:rPr>
          <w:rFonts w:cstheme="minorHAnsi"/>
          <w:b/>
          <w:sz w:val="28"/>
          <w:szCs w:val="28"/>
          <w:u w:val="single"/>
          <w:lang w:val="en-GB"/>
        </w:rPr>
        <w:br/>
      </w:r>
      <w:r w:rsidR="00D34F52" w:rsidRPr="00747490">
        <w:rPr>
          <w:rFonts w:cstheme="minorHAnsi"/>
          <w:b/>
          <w:sz w:val="24"/>
          <w:szCs w:val="24"/>
          <w:lang w:val="en-GB"/>
        </w:rPr>
        <w:br/>
      </w:r>
      <w:r w:rsidR="001D67BC" w:rsidRPr="00747490">
        <w:rPr>
          <w:b/>
          <w:i/>
          <w:sz w:val="24"/>
          <w:szCs w:val="24"/>
        </w:rPr>
        <w:t>Raise the Roof</w:t>
      </w:r>
    </w:p>
    <w:p w:rsidR="001D67BC" w:rsidRPr="00747490" w:rsidRDefault="001D67BC" w:rsidP="001D67BC">
      <w:pPr>
        <w:pStyle w:val="ListParagraph"/>
        <w:numPr>
          <w:ilvl w:val="0"/>
          <w:numId w:val="22"/>
        </w:numPr>
        <w:spacing w:line="252" w:lineRule="auto"/>
        <w:rPr>
          <w:u w:val="single"/>
          <w:lang w:val="en-IE"/>
        </w:rPr>
      </w:pPr>
      <w:r>
        <w:t>The Congress-led Raise the Roof campaign hosted a webinar on the 27</w:t>
      </w:r>
      <w:r w:rsidRPr="00AF74DE">
        <w:rPr>
          <w:vertAlign w:val="superscript"/>
        </w:rPr>
        <w:t>th</w:t>
      </w:r>
      <w:r>
        <w:t xml:space="preserve"> of November on the housing crisis. The event included expert panelists and contributors, and political party spokespersons on housing. </w:t>
      </w:r>
    </w:p>
    <w:p w:rsidR="00747490" w:rsidRPr="00AF74DE" w:rsidRDefault="00747490" w:rsidP="00747490">
      <w:pPr>
        <w:pStyle w:val="ListParagraph"/>
        <w:spacing w:line="252" w:lineRule="auto"/>
        <w:rPr>
          <w:u w:val="single"/>
          <w:lang w:val="en-IE"/>
        </w:rPr>
      </w:pPr>
    </w:p>
    <w:p w:rsidR="001D67BC" w:rsidRPr="00AF74DE" w:rsidRDefault="001D67BC" w:rsidP="001D67BC">
      <w:pPr>
        <w:pStyle w:val="ListParagraph"/>
        <w:numPr>
          <w:ilvl w:val="0"/>
          <w:numId w:val="22"/>
        </w:numPr>
        <w:spacing w:line="252" w:lineRule="auto"/>
        <w:rPr>
          <w:u w:val="single"/>
          <w:lang w:val="en-IE"/>
        </w:rPr>
      </w:pPr>
      <w:r>
        <w:t xml:space="preserve">Over 300 people registered for the event, and it will be the first in a series of webinars to be hosted by Raise the Roof on the topic of housing and homelessness. </w:t>
      </w:r>
    </w:p>
    <w:p w:rsidR="001D67BC" w:rsidRPr="00747490" w:rsidRDefault="00747490" w:rsidP="001D67B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rFonts w:cstheme="minorHAnsi"/>
          <w:b/>
          <w:i/>
          <w:sz w:val="24"/>
          <w:szCs w:val="24"/>
          <w:lang w:val="en-GB"/>
        </w:rPr>
      </w:pPr>
      <w:r>
        <w:rPr>
          <w:rFonts w:cstheme="minorHAnsi"/>
          <w:b/>
          <w:i/>
          <w:sz w:val="24"/>
          <w:szCs w:val="24"/>
          <w:lang w:val="en-GB"/>
        </w:rPr>
        <w:tab/>
      </w:r>
      <w:r w:rsidR="001D67BC" w:rsidRPr="00747490">
        <w:rPr>
          <w:rFonts w:cstheme="minorHAnsi"/>
          <w:b/>
          <w:i/>
          <w:sz w:val="24"/>
          <w:szCs w:val="24"/>
          <w:lang w:val="en-GB"/>
        </w:rPr>
        <w:t>Homes for Good</w:t>
      </w:r>
    </w:p>
    <w:p w:rsidR="001D67BC" w:rsidRDefault="001D67BC" w:rsidP="001D67BC">
      <w:pPr>
        <w:numPr>
          <w:ilvl w:val="0"/>
          <w:numId w:val="18"/>
        </w:numPr>
        <w:spacing w:line="252" w:lineRule="auto"/>
        <w:contextualSpacing/>
      </w:pPr>
      <w:proofErr w:type="spellStart"/>
      <w:r>
        <w:t>Fórsa</w:t>
      </w:r>
      <w:proofErr w:type="spellEnd"/>
      <w:r>
        <w:t xml:space="preserve"> have been the trade union representatives on the campaign steering group of Homes for Good, the campaign for a right to housing, since</w:t>
      </w:r>
      <w:r w:rsidR="00747490">
        <w:t xml:space="preserve"> the inception of the campaign.</w:t>
      </w:r>
    </w:p>
    <w:p w:rsidR="00747490" w:rsidRPr="00F06790" w:rsidRDefault="00747490" w:rsidP="00747490">
      <w:pPr>
        <w:spacing w:line="252" w:lineRule="auto"/>
        <w:ind w:left="720"/>
        <w:contextualSpacing/>
      </w:pPr>
    </w:p>
    <w:p w:rsidR="001D67BC" w:rsidRDefault="001D67BC" w:rsidP="001D67BC">
      <w:pPr>
        <w:numPr>
          <w:ilvl w:val="0"/>
          <w:numId w:val="18"/>
        </w:numPr>
        <w:spacing w:line="252" w:lineRule="auto"/>
        <w:contextualSpacing/>
      </w:pPr>
      <w:r>
        <w:t xml:space="preserve">Following a commitment in the </w:t>
      </w:r>
      <w:proofErr w:type="spellStart"/>
      <w:r>
        <w:t>programme</w:t>
      </w:r>
      <w:proofErr w:type="spellEnd"/>
      <w:r>
        <w:t xml:space="preserve"> for government to a referendum on the right to housing, the campaign has now established a number of sub-committees. </w:t>
      </w:r>
      <w:r>
        <w:br/>
      </w:r>
    </w:p>
    <w:p w:rsidR="001D67BC" w:rsidRDefault="001D67BC" w:rsidP="001D67BC">
      <w:pPr>
        <w:numPr>
          <w:ilvl w:val="0"/>
          <w:numId w:val="18"/>
        </w:numPr>
        <w:spacing w:line="252" w:lineRule="auto"/>
        <w:contextualSpacing/>
      </w:pPr>
      <w:proofErr w:type="spellStart"/>
      <w:r>
        <w:t>Fórsa</w:t>
      </w:r>
      <w:proofErr w:type="spellEnd"/>
      <w:r>
        <w:t xml:space="preserve"> are members of the “building the coalition” and “winning the referendum” sub-committees. Each of the committees have held initial meetings, and will be drafting specific work plans before the Christmas break.</w:t>
      </w:r>
    </w:p>
    <w:p w:rsidR="001D67BC" w:rsidRDefault="001D67BC" w:rsidP="001D67BC">
      <w:pPr>
        <w:spacing w:line="252" w:lineRule="auto"/>
        <w:contextualSpacing/>
      </w:pPr>
    </w:p>
    <w:p w:rsidR="008C50E9" w:rsidRPr="00DC1F5F" w:rsidRDefault="008C50E9" w:rsidP="001D67B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rPr>
          <w:b/>
          <w:u w:val="single"/>
          <w:lang w:val="en-GB"/>
        </w:rPr>
      </w:pPr>
    </w:p>
    <w:p w:rsidR="00D34F52" w:rsidRPr="00747490" w:rsidRDefault="00992011" w:rsidP="00747490">
      <w:pPr>
        <w:pStyle w:val="ListParagraph"/>
        <w:spacing w:line="252" w:lineRule="auto"/>
        <w:rPr>
          <w:rFonts w:ascii="Calibri" w:eastAsia="Calibri" w:hAnsi="Calibri" w:cs="Calibri"/>
          <w:b/>
          <w:sz w:val="28"/>
          <w:szCs w:val="28"/>
          <w:u w:val="single"/>
          <w:lang w:val="en-IE"/>
        </w:rPr>
      </w:pPr>
      <w:r w:rsidRPr="00747490">
        <w:rPr>
          <w:rFonts w:ascii="Calibri" w:eastAsia="Calibri" w:hAnsi="Calibri" w:cs="Calibri"/>
          <w:b/>
          <w:sz w:val="28"/>
          <w:szCs w:val="28"/>
          <w:u w:val="single"/>
          <w:lang w:val="en-IE"/>
        </w:rPr>
        <w:lastRenderedPageBreak/>
        <w:t>A</w:t>
      </w:r>
      <w:r w:rsidR="00DC1F5F" w:rsidRPr="00747490">
        <w:rPr>
          <w:rFonts w:ascii="Calibri" w:eastAsia="Calibri" w:hAnsi="Calibri" w:cs="Calibri"/>
          <w:b/>
          <w:sz w:val="28"/>
          <w:szCs w:val="28"/>
          <w:u w:val="single"/>
          <w:lang w:val="en-IE"/>
        </w:rPr>
        <w:t>dditional I</w:t>
      </w:r>
      <w:r w:rsidRPr="00747490">
        <w:rPr>
          <w:rFonts w:ascii="Calibri" w:eastAsia="Calibri" w:hAnsi="Calibri" w:cs="Calibri"/>
          <w:b/>
          <w:sz w:val="28"/>
          <w:szCs w:val="28"/>
          <w:u w:val="single"/>
          <w:lang w:val="en-IE"/>
        </w:rPr>
        <w:t>tems</w:t>
      </w:r>
      <w:r w:rsidR="00D34F52" w:rsidRPr="00747490">
        <w:rPr>
          <w:lang w:val="en-GB"/>
        </w:rPr>
        <w:br/>
      </w:r>
    </w:p>
    <w:p w:rsidR="001D67BC" w:rsidRPr="00B70F9F" w:rsidRDefault="001D67BC" w:rsidP="00B70F9F">
      <w:pPr>
        <w:pStyle w:val="ListParagraph"/>
        <w:numPr>
          <w:ilvl w:val="0"/>
          <w:numId w:val="16"/>
        </w:numPr>
        <w:spacing w:line="252" w:lineRule="auto"/>
        <w:rPr>
          <w:rFonts w:ascii="Calibri" w:eastAsia="Calibri" w:hAnsi="Calibri" w:cs="Calibri"/>
          <w:iCs/>
        </w:rPr>
      </w:pPr>
      <w:r>
        <w:rPr>
          <w:rFonts w:ascii="Calibri" w:eastAsia="Calibri" w:hAnsi="Calibri" w:cs="Calibri"/>
          <w:b/>
          <w:lang w:val="en-IE"/>
        </w:rPr>
        <w:t xml:space="preserve">Branch Campaigns Officers Web Event - </w:t>
      </w:r>
      <w:r>
        <w:rPr>
          <w:rFonts w:ascii="Calibri" w:eastAsia="Calibri" w:hAnsi="Calibri" w:cs="Calibri"/>
          <w:lang w:val="en-IE"/>
        </w:rPr>
        <w:t>A branch campaigns meeting will take place via WebEx on Tuesday, January 12</w:t>
      </w:r>
      <w:r w:rsidRPr="001D67BC">
        <w:rPr>
          <w:rFonts w:ascii="Calibri" w:eastAsia="Calibri" w:hAnsi="Calibri" w:cs="Calibri"/>
          <w:vertAlign w:val="superscript"/>
          <w:lang w:val="en-IE"/>
        </w:rPr>
        <w:t>th</w:t>
      </w:r>
      <w:r>
        <w:rPr>
          <w:rFonts w:ascii="Calibri" w:eastAsia="Calibri" w:hAnsi="Calibri" w:cs="Calibri"/>
          <w:lang w:val="en-IE"/>
        </w:rPr>
        <w:t xml:space="preserve">. This will be attended by current and potential branch campaigns officers, and nominated branch representatives. The agenda will be finalised in the coming week, but it will include items on </w:t>
      </w:r>
      <w:r>
        <w:rPr>
          <w:rFonts w:ascii="Calibri" w:eastAsia="Calibri" w:hAnsi="Calibri" w:cs="Calibri"/>
          <w:iCs/>
        </w:rPr>
        <w:t>t</w:t>
      </w:r>
      <w:r w:rsidRPr="001D67BC">
        <w:rPr>
          <w:rFonts w:ascii="Calibri" w:eastAsia="Calibri" w:hAnsi="Calibri" w:cs="Calibri"/>
          <w:iCs/>
        </w:rPr>
        <w:t>he role of the branch campaigns officer</w:t>
      </w:r>
      <w:r>
        <w:rPr>
          <w:rFonts w:ascii="Calibri" w:eastAsia="Calibri" w:hAnsi="Calibri" w:cs="Calibri"/>
          <w:i/>
          <w:iCs/>
        </w:rPr>
        <w:t xml:space="preserve">, </w:t>
      </w:r>
      <w:proofErr w:type="spellStart"/>
      <w:r w:rsidRPr="001D67BC">
        <w:rPr>
          <w:rFonts w:ascii="Calibri" w:eastAsia="Calibri" w:hAnsi="Calibri" w:cs="Calibri"/>
          <w:iCs/>
        </w:rPr>
        <w:t>Fórsa’s</w:t>
      </w:r>
      <w:proofErr w:type="spellEnd"/>
      <w:r w:rsidRPr="001D67BC">
        <w:rPr>
          <w:rFonts w:ascii="Calibri" w:eastAsia="Calibri" w:hAnsi="Calibri" w:cs="Calibri"/>
          <w:iCs/>
        </w:rPr>
        <w:t xml:space="preserve"> 2021 campaigning work </w:t>
      </w:r>
      <w:proofErr w:type="spellStart"/>
      <w:r w:rsidRPr="001D67BC">
        <w:rPr>
          <w:rFonts w:ascii="Calibri" w:eastAsia="Calibri" w:hAnsi="Calibri" w:cs="Calibri"/>
          <w:iCs/>
        </w:rPr>
        <w:t>pro</w:t>
      </w:r>
      <w:r>
        <w:rPr>
          <w:rFonts w:ascii="Calibri" w:eastAsia="Calibri" w:hAnsi="Calibri" w:cs="Calibri"/>
          <w:iCs/>
        </w:rPr>
        <w:t>gramme</w:t>
      </w:r>
      <w:proofErr w:type="spellEnd"/>
      <w:r>
        <w:rPr>
          <w:rFonts w:ascii="Calibri" w:eastAsia="Calibri" w:hAnsi="Calibri" w:cs="Calibri"/>
          <w:iCs/>
        </w:rPr>
        <w:t xml:space="preserve">, </w:t>
      </w:r>
      <w:proofErr w:type="spellStart"/>
      <w:r>
        <w:rPr>
          <w:rFonts w:ascii="Calibri" w:eastAsia="Calibri" w:hAnsi="Calibri" w:cs="Calibri"/>
          <w:iCs/>
        </w:rPr>
        <w:t>Fórsa</w:t>
      </w:r>
      <w:proofErr w:type="spellEnd"/>
      <w:r>
        <w:rPr>
          <w:rFonts w:ascii="Calibri" w:eastAsia="Calibri" w:hAnsi="Calibri" w:cs="Calibri"/>
          <w:iCs/>
        </w:rPr>
        <w:t xml:space="preserve"> national campaign priorities</w:t>
      </w:r>
      <w:r w:rsidRPr="001D67BC">
        <w:rPr>
          <w:rFonts w:ascii="Calibri" w:eastAsia="Calibri" w:hAnsi="Calibri" w:cs="Calibri"/>
          <w:iCs/>
        </w:rPr>
        <w:t xml:space="preserve">, and breakout group sessions </w:t>
      </w:r>
      <w:proofErr w:type="spellStart"/>
      <w:r>
        <w:rPr>
          <w:rFonts w:ascii="Calibri" w:eastAsia="Calibri" w:hAnsi="Calibri" w:cs="Calibri"/>
          <w:iCs/>
        </w:rPr>
        <w:t>Fórsa</w:t>
      </w:r>
      <w:proofErr w:type="spellEnd"/>
      <w:r>
        <w:rPr>
          <w:rFonts w:ascii="Calibri" w:eastAsia="Calibri" w:hAnsi="Calibri" w:cs="Calibri"/>
          <w:iCs/>
        </w:rPr>
        <w:t xml:space="preserve"> divisional campaigns.</w:t>
      </w:r>
      <w:r w:rsidRPr="00B70F9F">
        <w:rPr>
          <w:rFonts w:ascii="Calibri" w:eastAsia="Calibri" w:hAnsi="Calibri" w:cs="Calibri"/>
          <w:iCs/>
        </w:rPr>
        <w:br/>
      </w:r>
    </w:p>
    <w:p w:rsidR="001D67BC" w:rsidRPr="001D67BC" w:rsidRDefault="001D67BC" w:rsidP="001D67BC">
      <w:pPr>
        <w:pStyle w:val="ListParagraph"/>
        <w:numPr>
          <w:ilvl w:val="0"/>
          <w:numId w:val="16"/>
        </w:numPr>
        <w:spacing w:line="252" w:lineRule="auto"/>
        <w:rPr>
          <w:rFonts w:ascii="Calibri" w:eastAsia="Calibri" w:hAnsi="Calibri" w:cs="Calibri"/>
          <w:b/>
          <w:iCs/>
        </w:rPr>
      </w:pPr>
      <w:proofErr w:type="spellStart"/>
      <w:r w:rsidRPr="001D67BC">
        <w:rPr>
          <w:rFonts w:ascii="Calibri" w:eastAsia="Calibri" w:hAnsi="Calibri" w:cs="Calibri"/>
          <w:b/>
          <w:iCs/>
        </w:rPr>
        <w:t>Fórsa</w:t>
      </w:r>
      <w:proofErr w:type="spellEnd"/>
      <w:r w:rsidRPr="001D67BC">
        <w:rPr>
          <w:rFonts w:ascii="Calibri" w:eastAsia="Calibri" w:hAnsi="Calibri" w:cs="Calibri"/>
          <w:b/>
          <w:iCs/>
        </w:rPr>
        <w:t xml:space="preserve"> Toy Appeal </w:t>
      </w:r>
      <w:r w:rsidR="00747490">
        <w:rPr>
          <w:rFonts w:ascii="Calibri" w:eastAsia="Calibri" w:hAnsi="Calibri" w:cs="Calibri"/>
          <w:b/>
          <w:iCs/>
        </w:rPr>
        <w:t>–</w:t>
      </w:r>
      <w:r w:rsidR="00747490">
        <w:rPr>
          <w:rFonts w:ascii="Calibri" w:eastAsia="Calibri" w:hAnsi="Calibri" w:cs="Calibri"/>
          <w:iCs/>
        </w:rPr>
        <w:t xml:space="preserve"> </w:t>
      </w:r>
      <w:proofErr w:type="spellStart"/>
      <w:r w:rsidR="00747490">
        <w:rPr>
          <w:rFonts w:ascii="Calibri" w:eastAsia="Calibri" w:hAnsi="Calibri" w:cs="Calibri"/>
          <w:iCs/>
        </w:rPr>
        <w:t>Fórsa</w:t>
      </w:r>
      <w:proofErr w:type="spellEnd"/>
      <w:r w:rsidR="00747490">
        <w:rPr>
          <w:rFonts w:ascii="Calibri" w:eastAsia="Calibri" w:hAnsi="Calibri" w:cs="Calibri"/>
          <w:iCs/>
        </w:rPr>
        <w:t xml:space="preserve"> are once again supporting the Temple Street Toy Appeal. We are encouraging staff and branches to deliver </w:t>
      </w:r>
      <w:r w:rsidR="00747490">
        <w:t xml:space="preserve">suitable unwrapped new toys to </w:t>
      </w:r>
      <w:proofErr w:type="spellStart"/>
      <w:r w:rsidR="00747490" w:rsidRPr="00747490">
        <w:rPr>
          <w:i/>
        </w:rPr>
        <w:t>Fórsa</w:t>
      </w:r>
      <w:proofErr w:type="spellEnd"/>
      <w:r w:rsidR="00747490" w:rsidRPr="00747490">
        <w:rPr>
          <w:i/>
        </w:rPr>
        <w:t xml:space="preserve"> Toy Appeal, </w:t>
      </w:r>
      <w:proofErr w:type="spellStart"/>
      <w:r w:rsidR="00747490" w:rsidRPr="00747490">
        <w:rPr>
          <w:i/>
        </w:rPr>
        <w:t>Fórsa</w:t>
      </w:r>
      <w:proofErr w:type="spellEnd"/>
      <w:r w:rsidR="00747490" w:rsidRPr="00747490">
        <w:rPr>
          <w:i/>
        </w:rPr>
        <w:t xml:space="preserve"> Trade Union, </w:t>
      </w:r>
      <w:proofErr w:type="spellStart"/>
      <w:r w:rsidR="00747490" w:rsidRPr="00747490">
        <w:rPr>
          <w:i/>
        </w:rPr>
        <w:t>Nerney’s</w:t>
      </w:r>
      <w:proofErr w:type="spellEnd"/>
      <w:r w:rsidR="00747490" w:rsidRPr="00747490">
        <w:rPr>
          <w:i/>
        </w:rPr>
        <w:t xml:space="preserve"> Court, </w:t>
      </w:r>
      <w:proofErr w:type="gramStart"/>
      <w:r w:rsidR="00747490" w:rsidRPr="00747490">
        <w:rPr>
          <w:i/>
        </w:rPr>
        <w:t>Dublin</w:t>
      </w:r>
      <w:proofErr w:type="gramEnd"/>
      <w:r w:rsidR="00747490" w:rsidRPr="00747490">
        <w:rPr>
          <w:i/>
        </w:rPr>
        <w:t xml:space="preserve"> 1.</w:t>
      </w:r>
      <w:r w:rsidR="00747490">
        <w:t xml:space="preserve"> These will be collated and dropped off to Temple Street on Friday, December 18</w:t>
      </w:r>
      <w:r w:rsidR="00747490" w:rsidRPr="00747490">
        <w:rPr>
          <w:vertAlign w:val="superscript"/>
        </w:rPr>
        <w:t>th</w:t>
      </w:r>
      <w:r w:rsidR="00747490">
        <w:t>.</w:t>
      </w:r>
      <w:r w:rsidRPr="001D67BC">
        <w:rPr>
          <w:rFonts w:ascii="Calibri" w:eastAsia="Calibri" w:hAnsi="Calibri" w:cs="Calibri"/>
          <w:b/>
          <w:iCs/>
        </w:rPr>
        <w:br/>
      </w:r>
    </w:p>
    <w:p w:rsidR="00490422" w:rsidRPr="00747490" w:rsidRDefault="001D67BC" w:rsidP="00747490">
      <w:pPr>
        <w:pStyle w:val="ListParagraph"/>
        <w:numPr>
          <w:ilvl w:val="0"/>
          <w:numId w:val="16"/>
        </w:numPr>
        <w:spacing w:line="252" w:lineRule="auto"/>
        <w:rPr>
          <w:rFonts w:ascii="Calibri" w:eastAsia="Calibri" w:hAnsi="Calibri" w:cs="Calibri"/>
          <w:iCs/>
        </w:rPr>
      </w:pPr>
      <w:proofErr w:type="spellStart"/>
      <w:r>
        <w:rPr>
          <w:b/>
          <w:lang w:val="en-GB"/>
        </w:rPr>
        <w:t>Fórsa</w:t>
      </w:r>
      <w:proofErr w:type="spellEnd"/>
      <w:r>
        <w:rPr>
          <w:b/>
          <w:lang w:val="en-GB"/>
        </w:rPr>
        <w:t xml:space="preserve"> Conference - </w:t>
      </w:r>
      <w:r w:rsidRPr="00D34F52">
        <w:rPr>
          <w:lang w:val="en-GB"/>
        </w:rPr>
        <w:t xml:space="preserve">The Director of Campaigning contributed to a video developed for </w:t>
      </w:r>
      <w:proofErr w:type="spellStart"/>
      <w:r w:rsidRPr="00D34F52">
        <w:rPr>
          <w:lang w:val="en-GB"/>
        </w:rPr>
        <w:t>Fórsa’s</w:t>
      </w:r>
      <w:proofErr w:type="spellEnd"/>
      <w:r w:rsidRPr="00D34F52">
        <w:rPr>
          <w:lang w:val="en-GB"/>
        </w:rPr>
        <w:t xml:space="preserve"> virtual conference </w:t>
      </w:r>
      <w:r>
        <w:rPr>
          <w:lang w:val="en-GB"/>
        </w:rPr>
        <w:t>on November 19</w:t>
      </w:r>
      <w:r w:rsidRPr="001D67BC">
        <w:rPr>
          <w:vertAlign w:val="superscript"/>
          <w:lang w:val="en-GB"/>
        </w:rPr>
        <w:t>th</w:t>
      </w:r>
      <w:r>
        <w:rPr>
          <w:lang w:val="en-GB"/>
        </w:rPr>
        <w:t xml:space="preserve"> </w:t>
      </w:r>
      <w:r w:rsidRPr="00D34F52">
        <w:rPr>
          <w:lang w:val="en-GB"/>
        </w:rPr>
        <w:t xml:space="preserve">to review the highlights of </w:t>
      </w:r>
      <w:proofErr w:type="spellStart"/>
      <w:r w:rsidRPr="00D34F52">
        <w:rPr>
          <w:lang w:val="en-GB"/>
        </w:rPr>
        <w:t>Fórsa’s</w:t>
      </w:r>
      <w:proofErr w:type="spellEnd"/>
      <w:r w:rsidRPr="00D34F52">
        <w:rPr>
          <w:lang w:val="en-GB"/>
        </w:rPr>
        <w:t xml:space="preserve"> first three years in existence, discussing some of the major campaigns the union have engaged in over this time period.</w:t>
      </w:r>
    </w:p>
    <w:sectPr w:rsidR="00490422" w:rsidRPr="0074749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098" w:rsidRDefault="008659DA">
      <w:pPr>
        <w:spacing w:after="0" w:line="240" w:lineRule="auto"/>
      </w:pPr>
      <w:r>
        <w:separator/>
      </w:r>
    </w:p>
  </w:endnote>
  <w:endnote w:type="continuationSeparator" w:id="0">
    <w:p w:rsidR="00E91098" w:rsidRDefault="00865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098" w:rsidRDefault="008659DA">
      <w:pPr>
        <w:spacing w:after="0" w:line="240" w:lineRule="auto"/>
      </w:pPr>
      <w:r>
        <w:separator/>
      </w:r>
    </w:p>
  </w:footnote>
  <w:footnote w:type="continuationSeparator" w:id="0">
    <w:p w:rsidR="00E91098" w:rsidRDefault="008659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BCC" w:rsidRDefault="008659DA" w:rsidP="00301A98">
    <w:pPr>
      <w:jc w:val="center"/>
    </w:pPr>
    <w:r w:rsidRPr="00B6151E">
      <w:rPr>
        <w:b/>
        <w:sz w:val="24"/>
        <w:u w:val="single"/>
      </w:rPr>
      <w:t>STRATEGIC ORGANISING &amp; UNION DEVELOPMENT</w:t>
    </w:r>
    <w:r w:rsidR="00EE3120">
      <w:rPr>
        <w:b/>
        <w:sz w:val="24"/>
        <w:u w:val="single"/>
      </w:rPr>
      <w:t xml:space="preserve"> | </w:t>
    </w:r>
    <w:r w:rsidR="001D67BC">
      <w:rPr>
        <w:b/>
        <w:sz w:val="24"/>
        <w:u w:val="single"/>
      </w:rPr>
      <w:t>Dec</w:t>
    </w:r>
    <w:r w:rsidR="00EE3120">
      <w:rPr>
        <w:b/>
        <w:sz w:val="24"/>
        <w:u w:val="single"/>
      </w:rPr>
      <w:t>em</w:t>
    </w:r>
    <w:r w:rsidR="00D34F52">
      <w:rPr>
        <w:b/>
        <w:sz w:val="24"/>
        <w:u w:val="single"/>
      </w:rPr>
      <w:t>ber 2020</w:t>
    </w:r>
  </w:p>
  <w:p w:rsidR="00846BCC" w:rsidRDefault="009500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50AD9"/>
    <w:multiLevelType w:val="hybridMultilevel"/>
    <w:tmpl w:val="F01612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F931B38"/>
    <w:multiLevelType w:val="hybridMultilevel"/>
    <w:tmpl w:val="82F2E8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5546F4B"/>
    <w:multiLevelType w:val="hybridMultilevel"/>
    <w:tmpl w:val="64AA5F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E7D5FE6"/>
    <w:multiLevelType w:val="hybridMultilevel"/>
    <w:tmpl w:val="6AA221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F647845"/>
    <w:multiLevelType w:val="hybridMultilevel"/>
    <w:tmpl w:val="5FA82B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6874A8"/>
    <w:multiLevelType w:val="hybridMultilevel"/>
    <w:tmpl w:val="33A48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5F314D6"/>
    <w:multiLevelType w:val="hybridMultilevel"/>
    <w:tmpl w:val="15024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6CC1D41"/>
    <w:multiLevelType w:val="hybridMultilevel"/>
    <w:tmpl w:val="CB5C42D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8" w15:restartNumberingAfterBreak="0">
    <w:nsid w:val="39012069"/>
    <w:multiLevelType w:val="hybridMultilevel"/>
    <w:tmpl w:val="4E545E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BE9293D"/>
    <w:multiLevelType w:val="hybridMultilevel"/>
    <w:tmpl w:val="1E8895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DCE35B1"/>
    <w:multiLevelType w:val="hybridMultilevel"/>
    <w:tmpl w:val="2F66C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3427D8A"/>
    <w:multiLevelType w:val="hybridMultilevel"/>
    <w:tmpl w:val="F1363A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54400BF"/>
    <w:multiLevelType w:val="hybridMultilevel"/>
    <w:tmpl w:val="B6F092B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482A3010"/>
    <w:multiLevelType w:val="hybridMultilevel"/>
    <w:tmpl w:val="122451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6B82121"/>
    <w:multiLevelType w:val="hybridMultilevel"/>
    <w:tmpl w:val="38BA97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6336691E"/>
    <w:multiLevelType w:val="hybridMultilevel"/>
    <w:tmpl w:val="EDD224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5680B76"/>
    <w:multiLevelType w:val="hybridMultilevel"/>
    <w:tmpl w:val="A02C4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0F36828"/>
    <w:multiLevelType w:val="hybridMultilevel"/>
    <w:tmpl w:val="172C4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9D432D"/>
    <w:multiLevelType w:val="hybridMultilevel"/>
    <w:tmpl w:val="6E74D5A4"/>
    <w:lvl w:ilvl="0" w:tplc="2604DF92">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9" w15:restartNumberingAfterBreak="0">
    <w:nsid w:val="77363127"/>
    <w:multiLevelType w:val="hybridMultilevel"/>
    <w:tmpl w:val="D1E829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1D4EF9"/>
    <w:multiLevelType w:val="hybridMultilevel"/>
    <w:tmpl w:val="D3DADD6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1" w15:restartNumberingAfterBreak="0">
    <w:nsid w:val="79F17874"/>
    <w:multiLevelType w:val="hybridMultilevel"/>
    <w:tmpl w:val="95882FD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7E590163"/>
    <w:multiLevelType w:val="hybridMultilevel"/>
    <w:tmpl w:val="C3A4E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4"/>
  </w:num>
  <w:num w:numId="4">
    <w:abstractNumId w:val="7"/>
  </w:num>
  <w:num w:numId="5">
    <w:abstractNumId w:val="15"/>
  </w:num>
  <w:num w:numId="6">
    <w:abstractNumId w:val="2"/>
  </w:num>
  <w:num w:numId="7">
    <w:abstractNumId w:val="16"/>
  </w:num>
  <w:num w:numId="8">
    <w:abstractNumId w:val="10"/>
  </w:num>
  <w:num w:numId="9">
    <w:abstractNumId w:val="3"/>
  </w:num>
  <w:num w:numId="10">
    <w:abstractNumId w:val="13"/>
  </w:num>
  <w:num w:numId="11">
    <w:abstractNumId w:val="18"/>
  </w:num>
  <w:num w:numId="12">
    <w:abstractNumId w:val="5"/>
  </w:num>
  <w:num w:numId="13">
    <w:abstractNumId w:val="9"/>
  </w:num>
  <w:num w:numId="14">
    <w:abstractNumId w:val="12"/>
  </w:num>
  <w:num w:numId="15">
    <w:abstractNumId w:val="6"/>
  </w:num>
  <w:num w:numId="16">
    <w:abstractNumId w:val="0"/>
  </w:num>
  <w:num w:numId="17">
    <w:abstractNumId w:val="11"/>
  </w:num>
  <w:num w:numId="18">
    <w:abstractNumId w:val="20"/>
  </w:num>
  <w:num w:numId="19">
    <w:abstractNumId w:val="21"/>
  </w:num>
  <w:num w:numId="20">
    <w:abstractNumId w:val="8"/>
  </w:num>
  <w:num w:numId="21">
    <w:abstractNumId w:val="20"/>
  </w:num>
  <w:num w:numId="22">
    <w:abstractNumId w:val="1"/>
  </w:num>
  <w:num w:numId="23">
    <w:abstractNumId w:val="10"/>
  </w:num>
  <w:num w:numId="24">
    <w:abstractNumId w:val="19"/>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0E9"/>
    <w:rsid w:val="001D67BC"/>
    <w:rsid w:val="002D316C"/>
    <w:rsid w:val="00457558"/>
    <w:rsid w:val="00490422"/>
    <w:rsid w:val="004B6AE8"/>
    <w:rsid w:val="004C46B4"/>
    <w:rsid w:val="004D55FA"/>
    <w:rsid w:val="004E162D"/>
    <w:rsid w:val="0050333B"/>
    <w:rsid w:val="005E10FE"/>
    <w:rsid w:val="006A1FA6"/>
    <w:rsid w:val="00747490"/>
    <w:rsid w:val="007A2859"/>
    <w:rsid w:val="008659DA"/>
    <w:rsid w:val="008C50E9"/>
    <w:rsid w:val="0095004A"/>
    <w:rsid w:val="00992011"/>
    <w:rsid w:val="009D2CE4"/>
    <w:rsid w:val="00AE68F7"/>
    <w:rsid w:val="00B70F9F"/>
    <w:rsid w:val="00C45A14"/>
    <w:rsid w:val="00D34F52"/>
    <w:rsid w:val="00DC1F5F"/>
    <w:rsid w:val="00E22215"/>
    <w:rsid w:val="00E91098"/>
    <w:rsid w:val="00EE3120"/>
    <w:rsid w:val="00FB2BF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94C91B-4003-47C3-8218-FC4F27F6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0E9"/>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50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0E9"/>
    <w:rPr>
      <w:lang w:val="en-US"/>
    </w:rPr>
  </w:style>
  <w:style w:type="paragraph" w:styleId="ListParagraph">
    <w:name w:val="List Paragraph"/>
    <w:basedOn w:val="Normal"/>
    <w:uiPriority w:val="34"/>
    <w:qFormat/>
    <w:rsid w:val="008C50E9"/>
    <w:pPr>
      <w:ind w:left="720"/>
      <w:contextualSpacing/>
    </w:pPr>
  </w:style>
  <w:style w:type="paragraph" w:styleId="Footer">
    <w:name w:val="footer"/>
    <w:basedOn w:val="Normal"/>
    <w:link w:val="FooterChar"/>
    <w:uiPriority w:val="99"/>
    <w:unhideWhenUsed/>
    <w:rsid w:val="00D34F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F52"/>
    <w:rPr>
      <w:lang w:val="en-US"/>
    </w:rPr>
  </w:style>
  <w:style w:type="character" w:styleId="Hyperlink">
    <w:name w:val="Hyperlink"/>
    <w:basedOn w:val="DefaultParagraphFont"/>
    <w:uiPriority w:val="99"/>
    <w:unhideWhenUsed/>
    <w:rsid w:val="001D67B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5995">
      <w:bodyDiv w:val="1"/>
      <w:marLeft w:val="0"/>
      <w:marRight w:val="0"/>
      <w:marTop w:val="0"/>
      <w:marBottom w:val="0"/>
      <w:divBdr>
        <w:top w:val="none" w:sz="0" w:space="0" w:color="auto"/>
        <w:left w:val="none" w:sz="0" w:space="0" w:color="auto"/>
        <w:bottom w:val="none" w:sz="0" w:space="0" w:color="auto"/>
        <w:right w:val="none" w:sz="0" w:space="0" w:color="auto"/>
      </w:divBdr>
    </w:div>
    <w:div w:id="311759971">
      <w:bodyDiv w:val="1"/>
      <w:marLeft w:val="0"/>
      <w:marRight w:val="0"/>
      <w:marTop w:val="0"/>
      <w:marBottom w:val="0"/>
      <w:divBdr>
        <w:top w:val="none" w:sz="0" w:space="0" w:color="auto"/>
        <w:left w:val="none" w:sz="0" w:space="0" w:color="auto"/>
        <w:bottom w:val="none" w:sz="0" w:space="0" w:color="auto"/>
        <w:right w:val="none" w:sz="0" w:space="0" w:color="auto"/>
      </w:divBdr>
    </w:div>
    <w:div w:id="363291196">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713238505">
      <w:bodyDiv w:val="1"/>
      <w:marLeft w:val="0"/>
      <w:marRight w:val="0"/>
      <w:marTop w:val="0"/>
      <w:marBottom w:val="0"/>
      <w:divBdr>
        <w:top w:val="none" w:sz="0" w:space="0" w:color="auto"/>
        <w:left w:val="none" w:sz="0" w:space="0" w:color="auto"/>
        <w:bottom w:val="none" w:sz="0" w:space="0" w:color="auto"/>
        <w:right w:val="none" w:sz="0" w:space="0" w:color="auto"/>
      </w:divBdr>
    </w:div>
    <w:div w:id="725302493">
      <w:bodyDiv w:val="1"/>
      <w:marLeft w:val="0"/>
      <w:marRight w:val="0"/>
      <w:marTop w:val="0"/>
      <w:marBottom w:val="0"/>
      <w:divBdr>
        <w:top w:val="none" w:sz="0" w:space="0" w:color="auto"/>
        <w:left w:val="none" w:sz="0" w:space="0" w:color="auto"/>
        <w:bottom w:val="none" w:sz="0" w:space="0" w:color="auto"/>
        <w:right w:val="none" w:sz="0" w:space="0" w:color="auto"/>
      </w:divBdr>
    </w:div>
    <w:div w:id="852845890">
      <w:bodyDiv w:val="1"/>
      <w:marLeft w:val="0"/>
      <w:marRight w:val="0"/>
      <w:marTop w:val="0"/>
      <w:marBottom w:val="0"/>
      <w:divBdr>
        <w:top w:val="none" w:sz="0" w:space="0" w:color="auto"/>
        <w:left w:val="none" w:sz="0" w:space="0" w:color="auto"/>
        <w:bottom w:val="none" w:sz="0" w:space="0" w:color="auto"/>
        <w:right w:val="none" w:sz="0" w:space="0" w:color="auto"/>
      </w:divBdr>
    </w:div>
    <w:div w:id="1070620202">
      <w:bodyDiv w:val="1"/>
      <w:marLeft w:val="0"/>
      <w:marRight w:val="0"/>
      <w:marTop w:val="0"/>
      <w:marBottom w:val="0"/>
      <w:divBdr>
        <w:top w:val="none" w:sz="0" w:space="0" w:color="auto"/>
        <w:left w:val="none" w:sz="0" w:space="0" w:color="auto"/>
        <w:bottom w:val="none" w:sz="0" w:space="0" w:color="auto"/>
        <w:right w:val="none" w:sz="0" w:space="0" w:color="auto"/>
      </w:divBdr>
    </w:div>
    <w:div w:id="1187864225">
      <w:bodyDiv w:val="1"/>
      <w:marLeft w:val="0"/>
      <w:marRight w:val="0"/>
      <w:marTop w:val="0"/>
      <w:marBottom w:val="0"/>
      <w:divBdr>
        <w:top w:val="none" w:sz="0" w:space="0" w:color="auto"/>
        <w:left w:val="none" w:sz="0" w:space="0" w:color="auto"/>
        <w:bottom w:val="none" w:sz="0" w:space="0" w:color="auto"/>
        <w:right w:val="none" w:sz="0" w:space="0" w:color="auto"/>
      </w:divBdr>
    </w:div>
    <w:div w:id="1209606871">
      <w:bodyDiv w:val="1"/>
      <w:marLeft w:val="0"/>
      <w:marRight w:val="0"/>
      <w:marTop w:val="0"/>
      <w:marBottom w:val="0"/>
      <w:divBdr>
        <w:top w:val="none" w:sz="0" w:space="0" w:color="auto"/>
        <w:left w:val="none" w:sz="0" w:space="0" w:color="auto"/>
        <w:bottom w:val="none" w:sz="0" w:space="0" w:color="auto"/>
        <w:right w:val="none" w:sz="0" w:space="0" w:color="auto"/>
      </w:divBdr>
    </w:div>
    <w:div w:id="1400907343">
      <w:bodyDiv w:val="1"/>
      <w:marLeft w:val="0"/>
      <w:marRight w:val="0"/>
      <w:marTop w:val="0"/>
      <w:marBottom w:val="0"/>
      <w:divBdr>
        <w:top w:val="none" w:sz="0" w:space="0" w:color="auto"/>
        <w:left w:val="none" w:sz="0" w:space="0" w:color="auto"/>
        <w:bottom w:val="none" w:sz="0" w:space="0" w:color="auto"/>
        <w:right w:val="none" w:sz="0" w:space="0" w:color="auto"/>
      </w:divBdr>
    </w:div>
    <w:div w:id="1401323013">
      <w:bodyDiv w:val="1"/>
      <w:marLeft w:val="0"/>
      <w:marRight w:val="0"/>
      <w:marTop w:val="0"/>
      <w:marBottom w:val="0"/>
      <w:divBdr>
        <w:top w:val="none" w:sz="0" w:space="0" w:color="auto"/>
        <w:left w:val="none" w:sz="0" w:space="0" w:color="auto"/>
        <w:bottom w:val="none" w:sz="0" w:space="0" w:color="auto"/>
        <w:right w:val="none" w:sz="0" w:space="0" w:color="auto"/>
      </w:divBdr>
    </w:div>
    <w:div w:id="1486430990">
      <w:bodyDiv w:val="1"/>
      <w:marLeft w:val="0"/>
      <w:marRight w:val="0"/>
      <w:marTop w:val="0"/>
      <w:marBottom w:val="0"/>
      <w:divBdr>
        <w:top w:val="none" w:sz="0" w:space="0" w:color="auto"/>
        <w:left w:val="none" w:sz="0" w:space="0" w:color="auto"/>
        <w:bottom w:val="none" w:sz="0" w:space="0" w:color="auto"/>
        <w:right w:val="none" w:sz="0" w:space="0" w:color="auto"/>
      </w:divBdr>
    </w:div>
    <w:div w:id="1795824455">
      <w:bodyDiv w:val="1"/>
      <w:marLeft w:val="0"/>
      <w:marRight w:val="0"/>
      <w:marTop w:val="0"/>
      <w:marBottom w:val="0"/>
      <w:divBdr>
        <w:top w:val="none" w:sz="0" w:space="0" w:color="auto"/>
        <w:left w:val="none" w:sz="0" w:space="0" w:color="auto"/>
        <w:bottom w:val="none" w:sz="0" w:space="0" w:color="auto"/>
        <w:right w:val="none" w:sz="0" w:space="0" w:color="auto"/>
      </w:divBdr>
    </w:div>
    <w:div w:id="1888174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un.ie/news/6180560/four-day-week-work-smarter-longer-productivity/"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3E12-225B-4C30-A63A-BF4B687DF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IMPACT Trade Union</Company>
  <LinksUpToDate>false</LinksUpToDate>
  <CharactersWithSpaces>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Donoghue</dc:creator>
  <cp:keywords/>
  <dc:description/>
  <cp:lastModifiedBy>Joe OConnor</cp:lastModifiedBy>
  <cp:revision>2</cp:revision>
  <dcterms:created xsi:type="dcterms:W3CDTF">2020-12-09T16:24:00Z</dcterms:created>
  <dcterms:modified xsi:type="dcterms:W3CDTF">2020-12-09T16:24:00Z</dcterms:modified>
</cp:coreProperties>
</file>